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FAEDD" w14:textId="7502CF00" w:rsidR="00E8157B" w:rsidRDefault="00E8157B" w:rsidP="008602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bookmarkStart w:id="0" w:name="_GoBack"/>
      <w:bookmarkEnd w:id="0"/>
      <w:r w:rsidRPr="00D61ACC">
        <w:rPr>
          <w:rFonts w:ascii="Times New Roman" w:hAnsi="Times New Roman" w:cs="Times New Roman"/>
          <w:b/>
          <w:bCs/>
          <w:sz w:val="28"/>
          <w:szCs w:val="28"/>
          <w:lang w:val="ro-RO"/>
        </w:rPr>
        <w:t>FIȘĂ EXTRACȚIE, IZOLARE NEMATOZI CU CHIȘTI</w:t>
      </w:r>
    </w:p>
    <w:p w14:paraId="3E3FD61F" w14:textId="77777777" w:rsidR="007C6733" w:rsidRDefault="007C6733" w:rsidP="008602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437423DC" w14:textId="77777777" w:rsidR="00E8157B" w:rsidRPr="00C6113A" w:rsidRDefault="00E8157B" w:rsidP="0086024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59908503" w14:textId="32DFE046" w:rsidR="00E8157B" w:rsidRPr="00C6113A" w:rsidRDefault="00E8157B" w:rsidP="003866AA">
      <w:pPr>
        <w:rPr>
          <w:rFonts w:ascii="Times New Roman" w:hAnsi="Times New Roman" w:cs="Times New Roman"/>
          <w:b/>
          <w:bCs/>
          <w:lang w:val="ro-RO"/>
        </w:rPr>
      </w:pPr>
      <w:r w:rsidRPr="00C6113A">
        <w:rPr>
          <w:rFonts w:ascii="Times New Roman" w:hAnsi="Times New Roman" w:cs="Times New Roman"/>
          <w:b/>
          <w:bCs/>
          <w:lang w:val="ro-RO"/>
        </w:rPr>
        <w:t xml:space="preserve">Cod probe:                                                   </w:t>
      </w:r>
      <w:r>
        <w:rPr>
          <w:rFonts w:ascii="Times New Roman" w:hAnsi="Times New Roman" w:cs="Times New Roman"/>
          <w:b/>
          <w:bCs/>
          <w:lang w:val="ro-RO"/>
        </w:rPr>
        <w:t xml:space="preserve">           </w:t>
      </w:r>
      <w:r w:rsidRPr="00C6113A">
        <w:rPr>
          <w:rFonts w:ascii="Times New Roman" w:hAnsi="Times New Roman" w:cs="Times New Roman"/>
          <w:b/>
          <w:bCs/>
          <w:lang w:val="ro-RO"/>
        </w:rPr>
        <w:t xml:space="preserve"> Tipul cererii:                                                                  </w:t>
      </w:r>
      <w:r>
        <w:rPr>
          <w:rFonts w:ascii="Times New Roman" w:hAnsi="Times New Roman" w:cs="Times New Roman"/>
          <w:b/>
          <w:bCs/>
          <w:lang w:val="ro-RO"/>
        </w:rPr>
        <w:t xml:space="preserve">       </w:t>
      </w:r>
      <w:r w:rsidR="00A13116">
        <w:rPr>
          <w:rFonts w:ascii="Times New Roman" w:hAnsi="Times New Roman" w:cs="Times New Roman"/>
          <w:b/>
          <w:bCs/>
          <w:lang w:val="ro-RO"/>
        </w:rPr>
        <w:t xml:space="preserve">    </w:t>
      </w:r>
      <w:r w:rsidR="002429AB">
        <w:rPr>
          <w:rFonts w:ascii="Times New Roman" w:hAnsi="Times New Roman" w:cs="Times New Roman"/>
          <w:b/>
          <w:bCs/>
          <w:lang w:val="ro-RO"/>
        </w:rPr>
        <w:t xml:space="preserve">     </w:t>
      </w:r>
      <w:r w:rsidRPr="00C6113A">
        <w:rPr>
          <w:rFonts w:ascii="Times New Roman" w:hAnsi="Times New Roman" w:cs="Times New Roman"/>
          <w:b/>
          <w:bCs/>
          <w:lang w:val="ro-RO"/>
        </w:rPr>
        <w:t>Organism</w:t>
      </w:r>
      <w:r w:rsidRPr="00C35C01"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C6113A">
        <w:rPr>
          <w:rFonts w:ascii="Times New Roman" w:hAnsi="Times New Roman" w:cs="Times New Roman"/>
          <w:b/>
          <w:bCs/>
          <w:lang w:val="ro-RO"/>
        </w:rPr>
        <w:t xml:space="preserve">solicitat: </w:t>
      </w:r>
    </w:p>
    <w:p w14:paraId="184BB8FB" w14:textId="51ABBE3C" w:rsidR="00E8157B" w:rsidRPr="00C35C01" w:rsidRDefault="00B73232" w:rsidP="003866AA">
      <w:pPr>
        <w:rPr>
          <w:rFonts w:ascii="Times New Roman" w:hAnsi="Times New Roman" w:cs="Times New Roman"/>
          <w:b/>
          <w:bCs/>
          <w:lang w:val="ro-RO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B0FB1" wp14:editId="7FC23145">
                <wp:simplePos x="0" y="0"/>
                <wp:positionH relativeFrom="margin">
                  <wp:posOffset>4778502</wp:posOffset>
                </wp:positionH>
                <wp:positionV relativeFrom="paragraph">
                  <wp:posOffset>54610</wp:posOffset>
                </wp:positionV>
                <wp:extent cx="123825" cy="104775"/>
                <wp:effectExtent l="9525" t="11430" r="9525" b="762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2A2D35" w14:textId="77777777" w:rsidR="00E8157B" w:rsidRDefault="00E8157B" w:rsidP="00C611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1CB0FB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6.25pt;margin-top:4.3pt;width:9.75pt;height: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" strokeweight=".5pt">
                <v:textbox>
                  <w:txbxContent>
                    <w:p w14:paraId="022A2D35" w14:textId="77777777" w:rsidR="00E8157B" w:rsidRDefault="00E8157B" w:rsidP="00C6113A"/>
                  </w:txbxContent>
                </v:textbox>
                <w10:wrap anchorx="margin"/>
              </v:shape>
            </w:pict>
          </mc:Fallback>
        </mc:AlternateContent>
      </w:r>
      <w:r w:rsidR="00BB76A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69B17E" wp14:editId="45B35004">
                <wp:simplePos x="0" y="0"/>
                <wp:positionH relativeFrom="margin">
                  <wp:posOffset>4229100</wp:posOffset>
                </wp:positionH>
                <wp:positionV relativeFrom="paragraph">
                  <wp:posOffset>54610</wp:posOffset>
                </wp:positionV>
                <wp:extent cx="123825" cy="104775"/>
                <wp:effectExtent l="9525" t="5080" r="9525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4F9AA" w14:textId="77777777" w:rsidR="00E8157B" w:rsidRDefault="00E8157B" w:rsidP="00C611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69B17E" id="Text Box 2" o:spid="_x0000_s1027" type="#_x0000_t202" style="position:absolute;margin-left:333pt;margin-top:4.3pt;width:9.7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" strokeweight=".5pt">
                <v:textbox>
                  <w:txbxContent>
                    <w:p w14:paraId="4F14F9AA" w14:textId="77777777" w:rsidR="00E8157B" w:rsidRDefault="00E8157B" w:rsidP="00C6113A"/>
                  </w:txbxContent>
                </v:textbox>
                <w10:wrap anchorx="margin"/>
              </v:shape>
            </w:pict>
          </mc:Fallback>
        </mc:AlternateContent>
      </w:r>
      <w:r w:rsidR="00E8157B" w:rsidRPr="00C6113A">
        <w:rPr>
          <w:rFonts w:ascii="Times New Roman" w:hAnsi="Times New Roman" w:cs="Times New Roman"/>
          <w:b/>
          <w:bCs/>
          <w:lang w:val="ro-RO"/>
        </w:rPr>
        <w:t>Data intrării în lucru/uscare:                                     Acceptat tehnic: Da        Nu</w:t>
      </w:r>
      <w:r w:rsidR="002429AB">
        <w:rPr>
          <w:rFonts w:ascii="Times New Roman" w:hAnsi="Times New Roman" w:cs="Times New Roman"/>
          <w:b/>
          <w:bCs/>
          <w:lang w:val="ro-RO"/>
        </w:rPr>
        <w:t>*</w:t>
      </w:r>
      <w:r w:rsidR="00E8157B" w:rsidRPr="00C6113A">
        <w:rPr>
          <w:rFonts w:ascii="Times New Roman" w:hAnsi="Times New Roman" w:cs="Times New Roman"/>
          <w:b/>
          <w:bCs/>
          <w:lang w:val="ro-RO"/>
        </w:rPr>
        <w:t xml:space="preserve">         Inițiale:       </w:t>
      </w:r>
      <w:r w:rsidR="00E8157B">
        <w:rPr>
          <w:rFonts w:ascii="Times New Roman" w:hAnsi="Times New Roman" w:cs="Times New Roman"/>
          <w:b/>
          <w:bCs/>
          <w:lang w:val="ro-RO"/>
        </w:rPr>
        <w:t xml:space="preserve">                 </w:t>
      </w:r>
      <w:r w:rsidR="00E8157B" w:rsidRPr="00C6113A">
        <w:rPr>
          <w:rFonts w:ascii="Times New Roman" w:hAnsi="Times New Roman" w:cs="Times New Roman"/>
          <w:b/>
          <w:bCs/>
          <w:lang w:val="ro-RO"/>
        </w:rPr>
        <w:t xml:space="preserve"> Data finalizării analizei:                     </w:t>
      </w:r>
      <w:r w:rsidR="00E8157B">
        <w:rPr>
          <w:rFonts w:ascii="Times New Roman" w:hAnsi="Times New Roman" w:cs="Times New Roman"/>
          <w:b/>
          <w:bCs/>
          <w:lang w:val="ro-RO"/>
        </w:rPr>
        <w:t xml:space="preserve">     </w:t>
      </w:r>
      <w:r w:rsidR="00E8157B" w:rsidRPr="00C6113A">
        <w:rPr>
          <w:rFonts w:ascii="Times New Roman" w:hAnsi="Times New Roman" w:cs="Times New Roman"/>
          <w:b/>
          <w:bCs/>
          <w:lang w:val="ro-RO"/>
        </w:rPr>
        <w:t>RT</w:t>
      </w:r>
      <w:r w:rsidR="00E8157B" w:rsidRPr="00C35C01">
        <w:rPr>
          <w:rFonts w:ascii="Times New Roman" w:hAnsi="Times New Roman" w:cs="Times New Roman"/>
          <w:b/>
          <w:bCs/>
          <w:lang w:val="ro-RO"/>
        </w:rPr>
        <w:t>:</w:t>
      </w:r>
      <w:r w:rsidR="00E8157B" w:rsidRPr="00C6113A">
        <w:rPr>
          <w:rFonts w:ascii="Times New Roman" w:hAnsi="Times New Roman" w:cs="Times New Roman"/>
          <w:b/>
          <w:bCs/>
          <w:lang w:val="ro-RO"/>
        </w:rPr>
        <w:t xml:space="preserve">  </w:t>
      </w:r>
    </w:p>
    <w:tbl>
      <w:tblPr>
        <w:tblW w:w="147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4"/>
        <w:gridCol w:w="995"/>
        <w:gridCol w:w="645"/>
        <w:gridCol w:w="1082"/>
        <w:gridCol w:w="691"/>
        <w:gridCol w:w="691"/>
        <w:gridCol w:w="924"/>
        <w:gridCol w:w="992"/>
        <w:gridCol w:w="851"/>
        <w:gridCol w:w="1150"/>
        <w:gridCol w:w="692"/>
        <w:gridCol w:w="567"/>
        <w:gridCol w:w="567"/>
        <w:gridCol w:w="567"/>
        <w:gridCol w:w="426"/>
        <w:gridCol w:w="850"/>
        <w:gridCol w:w="425"/>
        <w:gridCol w:w="426"/>
        <w:gridCol w:w="567"/>
      </w:tblGrid>
      <w:tr w:rsidR="007A357A" w:rsidRPr="00637767" w14:paraId="446885D5" w14:textId="5C006E42" w:rsidTr="007A357A">
        <w:trPr>
          <w:trHeight w:val="114"/>
        </w:trPr>
        <w:tc>
          <w:tcPr>
            <w:tcW w:w="1594" w:type="dxa"/>
            <w:vMerge w:val="restart"/>
          </w:tcPr>
          <w:p w14:paraId="2C043673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  <w:p w14:paraId="38A99545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  <w:p w14:paraId="5CD05A72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Cod</w:t>
            </w:r>
          </w:p>
          <w:p w14:paraId="402AB436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probă</w:t>
            </w:r>
          </w:p>
          <w:p w14:paraId="41504B91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  <w:p w14:paraId="406FCC3F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640" w:type="dxa"/>
            <w:gridSpan w:val="2"/>
            <w:vMerge w:val="restart"/>
          </w:tcPr>
          <w:p w14:paraId="1BFB6D2C" w14:textId="5EB1E5BF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Pregătire </w:t>
            </w:r>
          </w:p>
          <w:p w14:paraId="1797F41F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cernere</w:t>
            </w:r>
          </w:p>
          <w:p w14:paraId="3B7D1983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3388" w:type="dxa"/>
            <w:gridSpan w:val="4"/>
            <w:vMerge w:val="restart"/>
            <w:vAlign w:val="center"/>
          </w:tcPr>
          <w:p w14:paraId="7D305C48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Extracție-recuperare filtru</w:t>
            </w:r>
          </w:p>
          <w:p w14:paraId="43512127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gridSpan w:val="2"/>
            <w:vMerge w:val="restart"/>
          </w:tcPr>
          <w:p w14:paraId="1887180E" w14:textId="6BCFFD4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Separare -r</w:t>
            </w: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ecuperare</w:t>
            </w:r>
          </w:p>
          <w:p w14:paraId="11B28204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cristalizor</w:t>
            </w:r>
          </w:p>
        </w:tc>
        <w:tc>
          <w:tcPr>
            <w:tcW w:w="2409" w:type="dxa"/>
            <w:gridSpan w:val="3"/>
            <w:vMerge w:val="restart"/>
            <w:vAlign w:val="center"/>
          </w:tcPr>
          <w:p w14:paraId="08329E63" w14:textId="04E736C9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Citire 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izolare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14:paraId="18F2E1A8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  <w:p w14:paraId="38C7AB85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Rezultate</w:t>
            </w:r>
          </w:p>
          <w:p w14:paraId="5F0BDDB7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268" w:type="dxa"/>
            <w:gridSpan w:val="4"/>
          </w:tcPr>
          <w:p w14:paraId="4F8FFF73" w14:textId="2B53B1F9" w:rsidR="007A357A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Analiz</w:t>
            </w:r>
            <w:r w:rsidR="001558D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chiști</w:t>
            </w:r>
          </w:p>
          <w:p w14:paraId="1792BC23" w14:textId="3DED8B11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7A357A" w:rsidRPr="00637767" w14:paraId="62A3C508" w14:textId="77777777" w:rsidTr="007A357A">
        <w:trPr>
          <w:trHeight w:val="420"/>
        </w:trPr>
        <w:tc>
          <w:tcPr>
            <w:tcW w:w="1594" w:type="dxa"/>
            <w:vMerge/>
          </w:tcPr>
          <w:p w14:paraId="2D7EFDB8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640" w:type="dxa"/>
            <w:gridSpan w:val="2"/>
            <w:vMerge/>
          </w:tcPr>
          <w:p w14:paraId="7BD85169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3388" w:type="dxa"/>
            <w:gridSpan w:val="4"/>
            <w:vMerge/>
            <w:vAlign w:val="center"/>
          </w:tcPr>
          <w:p w14:paraId="34B8139E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843" w:type="dxa"/>
            <w:gridSpan w:val="2"/>
            <w:vMerge/>
          </w:tcPr>
          <w:p w14:paraId="14D57296" w14:textId="77777777" w:rsidR="007A357A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gridSpan w:val="3"/>
            <w:vMerge/>
            <w:vAlign w:val="center"/>
          </w:tcPr>
          <w:p w14:paraId="5B99A454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560" w:type="dxa"/>
            <w:gridSpan w:val="3"/>
            <w:vMerge/>
            <w:vAlign w:val="center"/>
          </w:tcPr>
          <w:p w14:paraId="3042216E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</w:tcPr>
          <w:p w14:paraId="2586D70E" w14:textId="61B90893" w:rsidR="007A357A" w:rsidRDefault="007A357A" w:rsidP="007A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Nr.</w:t>
            </w:r>
          </w:p>
          <w:p w14:paraId="7409368D" w14:textId="4917AC0F" w:rsidR="007A357A" w:rsidRDefault="007A357A" w:rsidP="007A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chiști</w:t>
            </w:r>
          </w:p>
        </w:tc>
        <w:tc>
          <w:tcPr>
            <w:tcW w:w="425" w:type="dxa"/>
          </w:tcPr>
          <w:p w14:paraId="4359AC51" w14:textId="6D6E4A52" w:rsidR="007A357A" w:rsidRDefault="007A357A" w:rsidP="00013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</w:t>
            </w:r>
          </w:p>
        </w:tc>
        <w:tc>
          <w:tcPr>
            <w:tcW w:w="426" w:type="dxa"/>
          </w:tcPr>
          <w:p w14:paraId="207EA4E7" w14:textId="1F9F7509" w:rsidR="007A357A" w:rsidRDefault="007A357A" w:rsidP="00013F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N</w:t>
            </w:r>
          </w:p>
        </w:tc>
        <w:tc>
          <w:tcPr>
            <w:tcW w:w="567" w:type="dxa"/>
          </w:tcPr>
          <w:p w14:paraId="3588F820" w14:textId="77777777" w:rsidR="007A357A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F1</w:t>
            </w:r>
          </w:p>
        </w:tc>
      </w:tr>
      <w:tr w:rsidR="007A357A" w:rsidRPr="00637767" w14:paraId="3AC73A1D" w14:textId="73483C3D" w:rsidTr="007A357A">
        <w:trPr>
          <w:trHeight w:val="322"/>
        </w:trPr>
        <w:tc>
          <w:tcPr>
            <w:tcW w:w="1594" w:type="dxa"/>
            <w:vMerge/>
          </w:tcPr>
          <w:p w14:paraId="144512AE" w14:textId="77777777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95" w:type="dxa"/>
          </w:tcPr>
          <w:p w14:paraId="53F146C9" w14:textId="77777777" w:rsidR="007A357A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  <w:p w14:paraId="38EA508A" w14:textId="5F83877A" w:rsidR="007A357A" w:rsidRPr="00D61ACC" w:rsidRDefault="007A357A" w:rsidP="00FE6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Data</w:t>
            </w:r>
          </w:p>
        </w:tc>
        <w:tc>
          <w:tcPr>
            <w:tcW w:w="645" w:type="dxa"/>
          </w:tcPr>
          <w:p w14:paraId="3C7797CF" w14:textId="77777777" w:rsidR="007A357A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  <w:p w14:paraId="102081DF" w14:textId="7EC3E6BB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Teh.</w:t>
            </w:r>
          </w:p>
        </w:tc>
        <w:tc>
          <w:tcPr>
            <w:tcW w:w="1082" w:type="dxa"/>
            <w:vAlign w:val="center"/>
          </w:tcPr>
          <w:p w14:paraId="4A230348" w14:textId="77777777" w:rsidR="007A357A" w:rsidRPr="00D61ACC" w:rsidRDefault="007A357A" w:rsidP="000A0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Data</w:t>
            </w:r>
          </w:p>
        </w:tc>
        <w:tc>
          <w:tcPr>
            <w:tcW w:w="691" w:type="dxa"/>
          </w:tcPr>
          <w:p w14:paraId="5F1DC2D5" w14:textId="77777777" w:rsidR="007A357A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  <w:p w14:paraId="3C41AEA2" w14:textId="058429A1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N</w:t>
            </w: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r subp.</w:t>
            </w:r>
          </w:p>
        </w:tc>
        <w:tc>
          <w:tcPr>
            <w:tcW w:w="691" w:type="dxa"/>
            <w:vAlign w:val="center"/>
          </w:tcPr>
          <w:p w14:paraId="3ED54FA6" w14:textId="77777777" w:rsidR="007A357A" w:rsidRPr="00D61ACC" w:rsidRDefault="007A357A" w:rsidP="000A0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ML</w:t>
            </w:r>
          </w:p>
        </w:tc>
        <w:tc>
          <w:tcPr>
            <w:tcW w:w="924" w:type="dxa"/>
            <w:vAlign w:val="center"/>
          </w:tcPr>
          <w:p w14:paraId="185D6222" w14:textId="77777777" w:rsidR="007A357A" w:rsidRPr="00D61ACC" w:rsidRDefault="007A357A" w:rsidP="000A0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Teh.</w:t>
            </w:r>
          </w:p>
        </w:tc>
        <w:tc>
          <w:tcPr>
            <w:tcW w:w="992" w:type="dxa"/>
            <w:vAlign w:val="center"/>
          </w:tcPr>
          <w:p w14:paraId="518A6920" w14:textId="77777777" w:rsidR="007A357A" w:rsidRPr="00D61ACC" w:rsidRDefault="007A357A" w:rsidP="000A0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Data</w:t>
            </w:r>
          </w:p>
        </w:tc>
        <w:tc>
          <w:tcPr>
            <w:tcW w:w="851" w:type="dxa"/>
            <w:vAlign w:val="center"/>
          </w:tcPr>
          <w:p w14:paraId="45EFC1FF" w14:textId="77777777" w:rsidR="007A357A" w:rsidRPr="00D61ACC" w:rsidRDefault="007A357A" w:rsidP="000A0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Teh.</w:t>
            </w:r>
          </w:p>
        </w:tc>
        <w:tc>
          <w:tcPr>
            <w:tcW w:w="1150" w:type="dxa"/>
          </w:tcPr>
          <w:p w14:paraId="6E1B7FD2" w14:textId="77777777" w:rsidR="007A357A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  <w:p w14:paraId="19F23785" w14:textId="3A3DC0D5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Data</w:t>
            </w:r>
          </w:p>
        </w:tc>
        <w:tc>
          <w:tcPr>
            <w:tcW w:w="1259" w:type="dxa"/>
            <w:gridSpan w:val="2"/>
          </w:tcPr>
          <w:p w14:paraId="13C4B5DE" w14:textId="77777777" w:rsidR="007A357A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  <w:p w14:paraId="7C48A1A9" w14:textId="30039054" w:rsidR="007A357A" w:rsidRPr="00D61ACC" w:rsidRDefault="007A357A" w:rsidP="0063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RT</w:t>
            </w:r>
          </w:p>
        </w:tc>
        <w:tc>
          <w:tcPr>
            <w:tcW w:w="567" w:type="dxa"/>
            <w:vAlign w:val="center"/>
          </w:tcPr>
          <w:p w14:paraId="096EC104" w14:textId="77777777" w:rsidR="007A357A" w:rsidRPr="00D61ACC" w:rsidRDefault="007A357A" w:rsidP="000A00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G</w:t>
            </w:r>
          </w:p>
        </w:tc>
        <w:tc>
          <w:tcPr>
            <w:tcW w:w="567" w:type="dxa"/>
            <w:vAlign w:val="center"/>
          </w:tcPr>
          <w:p w14:paraId="78EF6A3A" w14:textId="1E07DC65" w:rsidR="007A357A" w:rsidRPr="00D61ACC" w:rsidRDefault="007A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H</w:t>
            </w:r>
          </w:p>
        </w:tc>
        <w:tc>
          <w:tcPr>
            <w:tcW w:w="426" w:type="dxa"/>
            <w:vAlign w:val="center"/>
          </w:tcPr>
          <w:p w14:paraId="13CB209E" w14:textId="77777777" w:rsidR="007A357A" w:rsidRPr="00D61ACC" w:rsidRDefault="007A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61A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P</w:t>
            </w:r>
          </w:p>
        </w:tc>
        <w:tc>
          <w:tcPr>
            <w:tcW w:w="850" w:type="dxa"/>
          </w:tcPr>
          <w:p w14:paraId="08AC25FC" w14:textId="77777777" w:rsidR="007A357A" w:rsidRPr="00D61ACC" w:rsidRDefault="007A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A8257B4" w14:textId="77777777" w:rsidR="007A357A" w:rsidRPr="00D61ACC" w:rsidRDefault="007A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14:paraId="317BE4C1" w14:textId="040A4EEC" w:rsidR="007A357A" w:rsidRPr="00D61ACC" w:rsidRDefault="007A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14:paraId="353BF2D6" w14:textId="77777777" w:rsidR="007A357A" w:rsidRPr="00D61ACC" w:rsidRDefault="007A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7A357A" w:rsidRPr="00637767" w14:paraId="156671E4" w14:textId="57DFCD30" w:rsidTr="007A357A">
        <w:trPr>
          <w:trHeight w:val="383"/>
        </w:trPr>
        <w:tc>
          <w:tcPr>
            <w:tcW w:w="1594" w:type="dxa"/>
          </w:tcPr>
          <w:p w14:paraId="080D43A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7FE829D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0899F95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15FF6F8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0366374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03628EB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7709844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43247F6B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6A390DC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29D35AD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2C5012F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0C899664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16F45E0E" w14:textId="285CD5FA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37C90E2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37302065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080267C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53D25BB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1841CDD1" w14:textId="57B19C9F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3FCF954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59E49FD3" w14:textId="199EEC1C" w:rsidTr="007A357A">
        <w:trPr>
          <w:trHeight w:val="383"/>
        </w:trPr>
        <w:tc>
          <w:tcPr>
            <w:tcW w:w="1594" w:type="dxa"/>
          </w:tcPr>
          <w:p w14:paraId="162BF12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2ECF16E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59AF269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2F6833F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4B9D6A2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70FE76E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6D24EEE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3CEE3CE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1AA274A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6562209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0089B06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3CEA798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3D412DF1" w14:textId="4FC46884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088C5E2E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0C05D1A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365A8DE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508EF6E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19C35A16" w14:textId="7F71EC9B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00D4B8CE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42FF4CBB" w14:textId="7BC26703" w:rsidTr="007A357A">
        <w:trPr>
          <w:trHeight w:val="383"/>
        </w:trPr>
        <w:tc>
          <w:tcPr>
            <w:tcW w:w="1594" w:type="dxa"/>
          </w:tcPr>
          <w:p w14:paraId="32D43B1E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12ECC31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2005375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0329440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61245DB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4B2C421F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7BF18DC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7CD9086B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2D24FE4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7F3B20E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1A69886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4628ED8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5DA356B2" w14:textId="3EEDDC4B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5E41E51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20FEC24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58D9FDA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478B33C4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6D17322C" w14:textId="0F8A4BD0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6BF6D66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15CC15AA" w14:textId="778CEE08" w:rsidTr="007A357A">
        <w:trPr>
          <w:trHeight w:val="383"/>
        </w:trPr>
        <w:tc>
          <w:tcPr>
            <w:tcW w:w="1594" w:type="dxa"/>
          </w:tcPr>
          <w:p w14:paraId="572F8C0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561BF08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08E7AB9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3AAF527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72FB946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3879AA0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2E7BE02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6153E2D5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6A31DFF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1669F7B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7A514ABF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036C091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1BAD79B9" w14:textId="2B80B352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69237D4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118918A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2654722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4D609DE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6D1691E0" w14:textId="3184C404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7494B26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5EF4AFCB" w14:textId="078CD8E3" w:rsidTr="007A357A">
        <w:trPr>
          <w:trHeight w:val="383"/>
        </w:trPr>
        <w:tc>
          <w:tcPr>
            <w:tcW w:w="1594" w:type="dxa"/>
          </w:tcPr>
          <w:p w14:paraId="5167DB0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184B2F5B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1764814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05C0B57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4CFDADC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3B00A38E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228F4685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6D911E2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733F979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69A73D6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4FEC095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715ABCC5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2D2E1AEE" w14:textId="1F4691F9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5CCBE045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14679FAB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5123CA34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08569C2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5FA6D022" w14:textId="57057B43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41692A3F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161DDF58" w14:textId="7A868C0C" w:rsidTr="007A357A">
        <w:trPr>
          <w:trHeight w:val="383"/>
        </w:trPr>
        <w:tc>
          <w:tcPr>
            <w:tcW w:w="1594" w:type="dxa"/>
          </w:tcPr>
          <w:p w14:paraId="6C08F85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2F2C8D55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5B36BA7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5D9B3C3E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27630365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1C86109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5E37FF1F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254328E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1C85A55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4E25295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02AFB89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446CF7D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2A482A81" w14:textId="08D09190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2D93679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0AF8E1D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22F25A7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6B6F585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100AD591" w14:textId="27C92A7A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16B7AE6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106F75B7" w14:textId="1FAAA3F9" w:rsidTr="007A357A">
        <w:trPr>
          <w:trHeight w:val="383"/>
        </w:trPr>
        <w:tc>
          <w:tcPr>
            <w:tcW w:w="1594" w:type="dxa"/>
          </w:tcPr>
          <w:p w14:paraId="130DF34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1939FEF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60F761AF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0D6B5E8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6B152BD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2640B58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1B8183DE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52ACA47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442ECB7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523F6FD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66B2510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3C9FD64E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61DACBFC" w14:textId="7DABA32C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21D071F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54B0EE64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554C142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5BCF68E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14D3468B" w14:textId="699387D8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7061594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6D2E9588" w14:textId="61AAE01E" w:rsidTr="007A357A">
        <w:trPr>
          <w:trHeight w:val="383"/>
        </w:trPr>
        <w:tc>
          <w:tcPr>
            <w:tcW w:w="1594" w:type="dxa"/>
          </w:tcPr>
          <w:p w14:paraId="1F03AA6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6AACD86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03F5EC7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0C7D41F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3C574A3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7BC6D20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157463A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2D1F18E4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1D0AB0E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3E31721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09F2FD4E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1135186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49EC531B" w14:textId="474A874B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0A3D0E6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635D2B0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691E85D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5D918B6E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7F3C4027" w14:textId="2D096C6E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7364CB5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48229866" w14:textId="7CD8DC41" w:rsidTr="007A357A">
        <w:trPr>
          <w:trHeight w:val="383"/>
        </w:trPr>
        <w:tc>
          <w:tcPr>
            <w:tcW w:w="1594" w:type="dxa"/>
          </w:tcPr>
          <w:p w14:paraId="2F2B680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2F41FA4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112A6E2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23D170AB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34DC0C1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78C7A7A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1E7712A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59133CA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520A9E0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7C5E01DB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3D7A240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3DAE687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11C5B302" w14:textId="1600F472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6871149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5530B06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6FE1049B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45774BF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5BCBC620" w14:textId="4164720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2686B74E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21EFEAE3" w14:textId="1932F166" w:rsidTr="007A357A">
        <w:trPr>
          <w:trHeight w:val="383"/>
        </w:trPr>
        <w:tc>
          <w:tcPr>
            <w:tcW w:w="1594" w:type="dxa"/>
          </w:tcPr>
          <w:p w14:paraId="723D57F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3664B9E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513CDA0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2684920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46E3412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174765D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291B89F5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2088381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24DCE47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493634E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3F97485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4F00A16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29BE4E8D" w14:textId="4734C89A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04D84C1F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78ECED04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7DF332E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0AEAA10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50318B5F" w14:textId="0496092C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5263832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2B99EC81" w14:textId="4EABA312" w:rsidTr="007A357A">
        <w:trPr>
          <w:trHeight w:val="383"/>
        </w:trPr>
        <w:tc>
          <w:tcPr>
            <w:tcW w:w="1594" w:type="dxa"/>
          </w:tcPr>
          <w:p w14:paraId="0C12B8D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4549062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1D7E43B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0FF97245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6FA174E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200F2986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00B8BE8B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4A728B3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2752FFEB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363097E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013FBE2E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5F9250D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056F8E9B" w14:textId="1C6EBE96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23BE840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5EDB32C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3495D75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0F4D98F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3A7DBB10" w14:textId="2852E5FB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299BC7F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45A34985" w14:textId="58528A05" w:rsidTr="007A357A">
        <w:trPr>
          <w:trHeight w:val="383"/>
        </w:trPr>
        <w:tc>
          <w:tcPr>
            <w:tcW w:w="1594" w:type="dxa"/>
          </w:tcPr>
          <w:p w14:paraId="4B12E0D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2E475E2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02F31EA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43EB165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2CC54AF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27D9050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4BA197BB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1146CCC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6429F09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37FEA61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3F36C22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056096EF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32C25CE8" w14:textId="623AD094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6572FFD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07CE4AA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0983324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7866DE4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7885A630" w14:textId="32C6318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7185CC5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225606DE" w14:textId="34FDF0DD" w:rsidTr="007A357A">
        <w:trPr>
          <w:trHeight w:val="383"/>
        </w:trPr>
        <w:tc>
          <w:tcPr>
            <w:tcW w:w="1594" w:type="dxa"/>
          </w:tcPr>
          <w:p w14:paraId="2448603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079EE85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7644B98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458D90E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62FC143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7BA0E50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667E8C2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1FD40CA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24F599D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7D1B91A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25B0085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213C1BFF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6D3BD215" w14:textId="21DFC959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2AF7547C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6D70DF67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41A86F7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1AF18C74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188359A4" w14:textId="712E5EA3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0D0E297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A357A" w:rsidRPr="00637767" w14:paraId="647897A4" w14:textId="7359E2F7" w:rsidTr="007A357A">
        <w:trPr>
          <w:trHeight w:val="368"/>
        </w:trPr>
        <w:tc>
          <w:tcPr>
            <w:tcW w:w="1594" w:type="dxa"/>
          </w:tcPr>
          <w:p w14:paraId="595231E3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5" w:type="dxa"/>
          </w:tcPr>
          <w:p w14:paraId="4150B6FE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45" w:type="dxa"/>
          </w:tcPr>
          <w:p w14:paraId="50890CD5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082" w:type="dxa"/>
          </w:tcPr>
          <w:p w14:paraId="34BE2A0F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7E6063C0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1" w:type="dxa"/>
          </w:tcPr>
          <w:p w14:paraId="52DFC8F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24" w:type="dxa"/>
          </w:tcPr>
          <w:p w14:paraId="6E2C99B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992" w:type="dxa"/>
          </w:tcPr>
          <w:p w14:paraId="40111AD4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1" w:type="dxa"/>
          </w:tcPr>
          <w:p w14:paraId="6B3F16D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50" w:type="dxa"/>
          </w:tcPr>
          <w:p w14:paraId="6E5C68E2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692" w:type="dxa"/>
            <w:tcBorders>
              <w:right w:val="single" w:sz="4" w:space="0" w:color="000000"/>
            </w:tcBorders>
          </w:tcPr>
          <w:p w14:paraId="6A308F39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7A87C5A4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63F377EA" w14:textId="22D5AE2D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0E4C2FAA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1BCD5691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850" w:type="dxa"/>
          </w:tcPr>
          <w:p w14:paraId="1183932D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5" w:type="dxa"/>
          </w:tcPr>
          <w:p w14:paraId="2636F8A5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426" w:type="dxa"/>
          </w:tcPr>
          <w:p w14:paraId="1E1C40B8" w14:textId="4A0B1525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567" w:type="dxa"/>
          </w:tcPr>
          <w:p w14:paraId="5A652008" w14:textId="77777777" w:rsidR="007A357A" w:rsidRPr="00637767" w:rsidRDefault="007A357A" w:rsidP="0063776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14:paraId="0D52556B" w14:textId="44DF65C3" w:rsidR="00E8157B" w:rsidRPr="00234B19" w:rsidRDefault="005F7EF3" w:rsidP="005F7EF3">
      <w:pPr>
        <w:spacing w:before="120"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  <w:r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Legendă</w:t>
      </w:r>
      <w:r w:rsidRPr="00234B19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: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ML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(mod de lucru),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K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(Kort),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Sch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(Schuiling),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A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(d’Arvo),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(E) 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Emitech,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CE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(cană elutriator Emitech),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F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(cană Fenwick),</w:t>
      </w:r>
      <w:r w:rsidR="001558D9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8A19DD" w:rsidRPr="00A142E8">
        <w:rPr>
          <w:rFonts w:ascii="Times New Roman" w:hAnsi="Times New Roman" w:cs="Times New Roman"/>
          <w:b/>
          <w:bCs/>
          <w:sz w:val="20"/>
          <w:szCs w:val="20"/>
          <w:lang w:val="ro-RO"/>
        </w:rPr>
        <w:t>S</w:t>
      </w:r>
      <w:r w:rsidR="008A19DD" w:rsidRPr="00A142E8">
        <w:rPr>
          <w:rFonts w:ascii="Times New Roman" w:hAnsi="Times New Roman" w:cs="Times New Roman"/>
          <w:sz w:val="20"/>
          <w:szCs w:val="20"/>
          <w:lang w:val="ro-RO"/>
        </w:rPr>
        <w:t>-spălare</w:t>
      </w:r>
      <w:r w:rsidR="008A19DD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RT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– Responsabil </w:t>
      </w:r>
      <w:r w:rsidR="00A13168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>tehnic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, Teh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. – tehnician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“Ø”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E8157B" w:rsidRPr="00A142E8">
        <w:rPr>
          <w:rFonts w:ascii="Times New Roman" w:hAnsi="Times New Roman" w:cs="Times New Roman"/>
          <w:sz w:val="20"/>
          <w:szCs w:val="20"/>
          <w:lang w:val="ro-RO"/>
        </w:rPr>
        <w:t xml:space="preserve">– </w:t>
      </w:r>
      <w:r w:rsidR="008C6E5F" w:rsidRPr="00A142E8">
        <w:rPr>
          <w:rFonts w:ascii="Times New Roman" w:hAnsi="Times New Roman" w:cs="Times New Roman"/>
          <w:sz w:val="20"/>
          <w:szCs w:val="20"/>
          <w:lang w:val="ro-RO"/>
        </w:rPr>
        <w:t>ne</w:t>
      </w:r>
      <w:r w:rsidR="00E8157B" w:rsidRPr="00A142E8">
        <w:rPr>
          <w:rFonts w:ascii="Times New Roman" w:hAnsi="Times New Roman" w:cs="Times New Roman"/>
          <w:sz w:val="20"/>
          <w:szCs w:val="20"/>
          <w:lang w:val="ro-RO"/>
        </w:rPr>
        <w:t>de</w:t>
      </w:r>
      <w:r w:rsidR="006A564A" w:rsidRPr="00A142E8">
        <w:rPr>
          <w:rFonts w:ascii="Times New Roman" w:hAnsi="Times New Roman" w:cs="Times New Roman"/>
          <w:sz w:val="20"/>
          <w:szCs w:val="20"/>
          <w:lang w:val="ro-RO"/>
        </w:rPr>
        <w:t>pistat</w:t>
      </w:r>
      <w:r w:rsidR="00E8157B" w:rsidRPr="00A13116">
        <w:rPr>
          <w:rFonts w:ascii="Times New Roman" w:hAnsi="Times New Roman" w:cs="Times New Roman"/>
          <w:sz w:val="20"/>
          <w:szCs w:val="20"/>
          <w:lang w:val="ro-RO"/>
        </w:rPr>
        <w:t>,</w:t>
      </w:r>
      <w:r w:rsidR="00E8157B" w:rsidRPr="00234B19">
        <w:rPr>
          <w:rFonts w:ascii="Times New Roman" w:hAnsi="Times New Roman" w:cs="Times New Roman"/>
          <w:color w:val="FF0000"/>
          <w:sz w:val="20"/>
          <w:szCs w:val="20"/>
          <w:lang w:val="ro-RO"/>
        </w:rPr>
        <w:t xml:space="preserve"> </w:t>
      </w:r>
      <w:bookmarkStart w:id="1" w:name="_Hlk114567726"/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“+”</w:t>
      </w:r>
      <w:bookmarkEnd w:id="1"/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E8157B" w:rsidRPr="00A142E8">
        <w:rPr>
          <w:rFonts w:ascii="Times New Roman" w:hAnsi="Times New Roman" w:cs="Times New Roman"/>
          <w:sz w:val="20"/>
          <w:szCs w:val="20"/>
          <w:lang w:val="ro-RO"/>
        </w:rPr>
        <w:t>– de</w:t>
      </w:r>
      <w:r w:rsidR="006A564A" w:rsidRPr="00A142E8">
        <w:rPr>
          <w:rFonts w:ascii="Times New Roman" w:hAnsi="Times New Roman" w:cs="Times New Roman"/>
          <w:sz w:val="20"/>
          <w:szCs w:val="20"/>
          <w:lang w:val="ro-RO"/>
        </w:rPr>
        <w:t>pistat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“-” – </w:t>
      </w:r>
      <w:r w:rsidR="00E8157B" w:rsidRPr="00A13116">
        <w:rPr>
          <w:rFonts w:ascii="Times New Roman" w:hAnsi="Times New Roman" w:cs="Times New Roman"/>
          <w:sz w:val="20"/>
          <w:szCs w:val="20"/>
          <w:lang w:val="ro-RO"/>
        </w:rPr>
        <w:t>nerealizat</w:t>
      </w:r>
      <w:r w:rsidRPr="00A13116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A142E8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3E507B" w:rsidRPr="00A142E8">
        <w:rPr>
          <w:rFonts w:ascii="Times New Roman" w:hAnsi="Times New Roman" w:cs="Times New Roman"/>
          <w:sz w:val="20"/>
          <w:szCs w:val="20"/>
          <w:lang w:val="en-US"/>
        </w:rPr>
        <w:t>(</w:t>
      </w:r>
      <w:r w:rsidRPr="00A142E8">
        <w:rPr>
          <w:rFonts w:ascii="Times New Roman" w:hAnsi="Times New Roman" w:cs="Times New Roman"/>
          <w:sz w:val="20"/>
          <w:szCs w:val="20"/>
          <w:lang w:val="ro-RO"/>
        </w:rPr>
        <w:t>etapa)</w:t>
      </w:r>
      <w:r w:rsidR="00E8157B" w:rsidRPr="00A142E8">
        <w:rPr>
          <w:rFonts w:ascii="Times New Roman" w:hAnsi="Times New Roman" w:cs="Times New Roman"/>
          <w:sz w:val="20"/>
          <w:szCs w:val="20"/>
          <w:lang w:val="ro-RO"/>
        </w:rPr>
        <w:t>,</w:t>
      </w:r>
      <w:r w:rsidR="00E8157B" w:rsidRPr="00A13116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FI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– Fișă identificare morfologică, </w:t>
      </w:r>
      <w:r w:rsidR="00E8157B" w:rsidRPr="002429AB">
        <w:rPr>
          <w:rFonts w:ascii="Times New Roman" w:hAnsi="Times New Roman" w:cs="Times New Roman"/>
          <w:b/>
          <w:bCs/>
          <w:sz w:val="20"/>
          <w:szCs w:val="20"/>
          <w:lang w:val="ro-RO"/>
        </w:rPr>
        <w:t>subp.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- subprobă </w:t>
      </w:r>
      <w:r w:rsidRPr="00234B19">
        <w:rPr>
          <w:rFonts w:ascii="Times New Roman" w:hAnsi="Times New Roman" w:cs="Times New Roman"/>
          <w:sz w:val="20"/>
          <w:szCs w:val="20"/>
          <w:lang w:val="ro-RO"/>
        </w:rPr>
        <w:t>,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G 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– Globodera,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H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– Heterodera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, P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– Punctodera,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Gr – </w:t>
      </w:r>
      <w:r w:rsidR="00E8157B" w:rsidRPr="00234B19">
        <w:rPr>
          <w:rFonts w:ascii="Times New Roman" w:hAnsi="Times New Roman" w:cs="Times New Roman"/>
          <w:i/>
          <w:iCs/>
          <w:sz w:val="20"/>
          <w:szCs w:val="20"/>
          <w:lang w:val="ro-RO"/>
        </w:rPr>
        <w:t xml:space="preserve">Globodera rostochiensis,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Gp – </w:t>
      </w:r>
      <w:r w:rsidR="00E8157B" w:rsidRPr="00234B19">
        <w:rPr>
          <w:rFonts w:ascii="Times New Roman" w:hAnsi="Times New Roman" w:cs="Times New Roman"/>
          <w:i/>
          <w:iCs/>
          <w:sz w:val="20"/>
          <w:szCs w:val="20"/>
          <w:lang w:val="ro-RO"/>
        </w:rPr>
        <w:t>Globodera pallida</w:t>
      </w:r>
      <w:r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V 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>– viabili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, N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– neviabili,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CN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- control negativ, </w:t>
      </w:r>
      <w:r w:rsidR="00E8157B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CP </w:t>
      </w:r>
      <w:r w:rsidR="00E8157B" w:rsidRPr="00234B19">
        <w:rPr>
          <w:rFonts w:ascii="Times New Roman" w:hAnsi="Times New Roman" w:cs="Times New Roman"/>
          <w:sz w:val="20"/>
          <w:szCs w:val="20"/>
          <w:lang w:val="ro-RO"/>
        </w:rPr>
        <w:t>– control pozitiv</w:t>
      </w:r>
    </w:p>
    <w:p w14:paraId="6F50AAE3" w14:textId="77777777" w:rsidR="00BF5BCD" w:rsidRPr="00234B19" w:rsidRDefault="00E8157B" w:rsidP="00D61ACC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*Motiv refuz</w:t>
      </w:r>
      <w:r w:rsidRPr="00234B19">
        <w:rPr>
          <w:rFonts w:ascii="Times New Roman" w:hAnsi="Times New Roman" w:cs="Times New Roman"/>
          <w:b/>
          <w:bCs/>
          <w:lang w:val="ro-RO"/>
        </w:rPr>
        <w:t xml:space="preserve">:   </w:t>
      </w:r>
    </w:p>
    <w:p w14:paraId="6F1BBD06" w14:textId="455542C6" w:rsidR="00BF5BCD" w:rsidRPr="00234B19" w:rsidRDefault="00E8157B" w:rsidP="00BF5BCD">
      <w:pPr>
        <w:spacing w:before="120" w:after="0" w:line="120" w:lineRule="auto"/>
        <w:rPr>
          <w:rFonts w:ascii="Times New Roman" w:hAnsi="Times New Roman" w:cs="Times New Roman"/>
          <w:sz w:val="20"/>
          <w:szCs w:val="20"/>
          <w:lang w:val="ro-RO"/>
        </w:rPr>
      </w:pPr>
      <w:r w:rsidRPr="00234B19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BF5BCD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Obser</w:t>
      </w:r>
      <w:r w:rsidR="00283DCA">
        <w:rPr>
          <w:rFonts w:ascii="Times New Roman" w:hAnsi="Times New Roman" w:cs="Times New Roman"/>
          <w:b/>
          <w:bCs/>
          <w:sz w:val="20"/>
          <w:szCs w:val="20"/>
          <w:lang w:val="ro-RO"/>
        </w:rPr>
        <w:t>v</w:t>
      </w:r>
      <w:r w:rsidR="00BF5BCD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a</w:t>
      </w:r>
      <w:r w:rsidR="00283DCA">
        <w:rPr>
          <w:rFonts w:ascii="Times New Roman" w:hAnsi="Times New Roman" w:cs="Times New Roman"/>
          <w:b/>
          <w:bCs/>
          <w:sz w:val="20"/>
          <w:szCs w:val="20"/>
          <w:lang w:val="ro-RO"/>
        </w:rPr>
        <w:t>ț</w:t>
      </w:r>
      <w:r w:rsidR="00BF5BCD" w:rsidRPr="00234B19">
        <w:rPr>
          <w:rFonts w:ascii="Times New Roman" w:hAnsi="Times New Roman" w:cs="Times New Roman"/>
          <w:b/>
          <w:bCs/>
          <w:sz w:val="20"/>
          <w:szCs w:val="20"/>
          <w:lang w:val="ro-RO"/>
        </w:rPr>
        <w:t>ii:</w:t>
      </w:r>
      <w:r w:rsidR="00BF5BCD" w:rsidRPr="00234B19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</w:p>
    <w:p w14:paraId="2AA393CC" w14:textId="162F8199" w:rsidR="00E8157B" w:rsidRPr="00234B19" w:rsidRDefault="00E8157B" w:rsidP="00D61ACC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</w:p>
    <w:sectPr w:rsidR="00E8157B" w:rsidRPr="00234B19" w:rsidSect="00283DCA">
      <w:headerReference w:type="default" r:id="rId8"/>
      <w:footerReference w:type="default" r:id="rId9"/>
      <w:pgSz w:w="15840" w:h="12240" w:orient="landscape" w:code="1"/>
      <w:pgMar w:top="245" w:right="432" w:bottom="360" w:left="720" w:header="279" w:footer="577" w:gutter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35FCA" w14:textId="77777777" w:rsidR="005C7588" w:rsidRDefault="005C7588" w:rsidP="00384830">
      <w:pPr>
        <w:spacing w:after="0" w:line="240" w:lineRule="auto"/>
      </w:pPr>
      <w:r>
        <w:separator/>
      </w:r>
    </w:p>
  </w:endnote>
  <w:endnote w:type="continuationSeparator" w:id="0">
    <w:p w14:paraId="036FEDD9" w14:textId="77777777" w:rsidR="005C7588" w:rsidRDefault="005C7588" w:rsidP="0038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EC266" w14:textId="6B0FD93A" w:rsidR="00B73232" w:rsidRPr="00283DCA" w:rsidRDefault="00E8157B" w:rsidP="00B73232">
    <w:pPr>
      <w:pStyle w:val="Footer"/>
      <w:rPr>
        <w:rFonts w:ascii="Times New Roman" w:hAnsi="Times New Roman" w:cs="Times New Roman"/>
        <w:sz w:val="20"/>
        <w:szCs w:val="20"/>
        <w:lang w:val="ro-RO"/>
      </w:rPr>
    </w:pPr>
    <w:r w:rsidRPr="00283DCA">
      <w:rPr>
        <w:rFonts w:ascii="Times New Roman" w:hAnsi="Times New Roman" w:cs="Times New Roman"/>
        <w:sz w:val="20"/>
        <w:szCs w:val="20"/>
        <w:lang w:val="ro-RO"/>
      </w:rPr>
      <w:t xml:space="preserve">Cod: F1 PONE 1                                                                                      Versiunea: </w:t>
    </w:r>
    <w:r w:rsidR="00D268EC" w:rsidRPr="00283DCA">
      <w:rPr>
        <w:rFonts w:ascii="Times New Roman" w:hAnsi="Times New Roman" w:cs="Times New Roman"/>
        <w:sz w:val="20"/>
        <w:szCs w:val="20"/>
        <w:lang w:val="ro-RO"/>
      </w:rPr>
      <w:t>2</w:t>
    </w:r>
    <w:r w:rsidRPr="00283DCA">
      <w:rPr>
        <w:rFonts w:ascii="Times New Roman" w:hAnsi="Times New Roman" w:cs="Times New Roman"/>
        <w:sz w:val="20"/>
        <w:szCs w:val="20"/>
        <w:lang w:val="ro-RO"/>
      </w:rPr>
      <w:t>/ rev.</w:t>
    </w:r>
    <w:r w:rsidR="00D268EC" w:rsidRPr="00283DCA">
      <w:rPr>
        <w:rFonts w:ascii="Times New Roman" w:hAnsi="Times New Roman" w:cs="Times New Roman"/>
        <w:sz w:val="20"/>
        <w:szCs w:val="20"/>
        <w:lang w:val="ro-RO"/>
      </w:rPr>
      <w:t>0</w:t>
    </w:r>
    <w:r w:rsidRPr="00283DCA">
      <w:rPr>
        <w:rFonts w:ascii="Times New Roman" w:hAnsi="Times New Roman" w:cs="Times New Roman"/>
        <w:sz w:val="20"/>
        <w:szCs w:val="20"/>
        <w:lang w:val="ro-RO"/>
      </w:rPr>
      <w:t xml:space="preserve">/ </w:t>
    </w:r>
    <w:r w:rsidR="00121CAB" w:rsidRPr="00283DCA">
      <w:rPr>
        <w:rFonts w:ascii="Times New Roman" w:hAnsi="Times New Roman" w:cs="Times New Roman"/>
        <w:sz w:val="20"/>
        <w:szCs w:val="20"/>
        <w:lang w:val="ro-RO"/>
      </w:rPr>
      <w:t>0</w:t>
    </w:r>
    <w:r w:rsidR="00C02469" w:rsidRPr="00283DCA">
      <w:rPr>
        <w:rFonts w:ascii="Times New Roman" w:hAnsi="Times New Roman" w:cs="Times New Roman"/>
        <w:sz w:val="20"/>
        <w:szCs w:val="20"/>
        <w:lang w:val="ro-RO"/>
      </w:rPr>
      <w:t>3</w:t>
    </w:r>
    <w:r w:rsidRPr="00283DCA">
      <w:rPr>
        <w:rFonts w:ascii="Times New Roman" w:hAnsi="Times New Roman" w:cs="Times New Roman"/>
        <w:sz w:val="20"/>
        <w:szCs w:val="20"/>
        <w:lang w:val="ro-RO"/>
      </w:rPr>
      <w:t>.202</w:t>
    </w:r>
    <w:r w:rsidR="00C02469" w:rsidRPr="00283DCA">
      <w:rPr>
        <w:rFonts w:ascii="Times New Roman" w:hAnsi="Times New Roman" w:cs="Times New Roman"/>
        <w:sz w:val="20"/>
        <w:szCs w:val="20"/>
        <w:lang w:val="ro-RO"/>
      </w:rPr>
      <w:t>5</w:t>
    </w:r>
    <w:r w:rsidR="00B73232" w:rsidRPr="00283DCA">
      <w:rPr>
        <w:rFonts w:ascii="Times New Roman" w:hAnsi="Times New Roman" w:cs="Times New Roman"/>
        <w:sz w:val="20"/>
        <w:szCs w:val="20"/>
        <w:lang w:val="ro-RO"/>
      </w:rPr>
      <w:t xml:space="preserve">                                                                              Pag 1 /1</w:t>
    </w:r>
  </w:p>
  <w:p w14:paraId="381F23D8" w14:textId="4F448883" w:rsidR="00C02469" w:rsidRPr="00283DCA" w:rsidRDefault="00C02469" w:rsidP="007C6733">
    <w:pPr>
      <w:pStyle w:val="Footer"/>
      <w:rPr>
        <w:rFonts w:ascii="Times New Roman" w:hAnsi="Times New Roman" w:cs="Times New Roman"/>
        <w:sz w:val="20"/>
        <w:szCs w:val="20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EACB5" w14:textId="77777777" w:rsidR="005C7588" w:rsidRDefault="005C7588" w:rsidP="00384830">
      <w:pPr>
        <w:spacing w:after="0" w:line="240" w:lineRule="auto"/>
      </w:pPr>
      <w:r>
        <w:separator/>
      </w:r>
    </w:p>
  </w:footnote>
  <w:footnote w:type="continuationSeparator" w:id="0">
    <w:p w14:paraId="16D687AD" w14:textId="77777777" w:rsidR="005C7588" w:rsidRDefault="005C7588" w:rsidP="00384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44B6F" w14:textId="77777777" w:rsidR="00283DCA" w:rsidRPr="00283DCA" w:rsidRDefault="00E8157B">
    <w:pPr>
      <w:pStyle w:val="Header"/>
      <w:rPr>
        <w:rFonts w:ascii="Times New Roman" w:hAnsi="Times New Roman" w:cs="Times New Roman"/>
        <w:b/>
        <w:bCs/>
        <w:lang w:val="ro-RO"/>
      </w:rPr>
    </w:pPr>
    <w:r w:rsidRPr="00283DCA">
      <w:rPr>
        <w:rFonts w:ascii="Times New Roman" w:hAnsi="Times New Roman" w:cs="Times New Roman"/>
        <w:b/>
        <w:bCs/>
        <w:lang w:val="ro-RO"/>
      </w:rPr>
      <w:t>AUTORITATEA NAȚIONALĂ FITOSANITARĂ</w:t>
    </w:r>
  </w:p>
  <w:p w14:paraId="6BE4FBFF" w14:textId="4E18B428" w:rsidR="00E8157B" w:rsidRPr="00283DCA" w:rsidRDefault="00E8157B">
    <w:pPr>
      <w:pStyle w:val="Header"/>
      <w:rPr>
        <w:rFonts w:ascii="Times New Roman" w:hAnsi="Times New Roman" w:cs="Times New Roman"/>
        <w:sz w:val="18"/>
        <w:szCs w:val="18"/>
        <w:lang w:val="ro-RO"/>
      </w:rPr>
    </w:pPr>
    <w:r w:rsidRPr="00283DCA">
      <w:rPr>
        <w:rFonts w:ascii="Times New Roman" w:hAnsi="Times New Roman" w:cs="Times New Roman"/>
        <w:sz w:val="18"/>
        <w:szCs w:val="18"/>
        <w:lang w:val="ro-RO"/>
      </w:rPr>
      <w:t>LABORATORUL NAȚIONAL FITOSANITAR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49"/>
    <w:rsid w:val="00013F8A"/>
    <w:rsid w:val="0005518B"/>
    <w:rsid w:val="0006455D"/>
    <w:rsid w:val="0008603A"/>
    <w:rsid w:val="000917CF"/>
    <w:rsid w:val="000A006F"/>
    <w:rsid w:val="000B4995"/>
    <w:rsid w:val="000B62D9"/>
    <w:rsid w:val="000C1A0A"/>
    <w:rsid w:val="000D4553"/>
    <w:rsid w:val="001023AF"/>
    <w:rsid w:val="00121CAB"/>
    <w:rsid w:val="00127949"/>
    <w:rsid w:val="00136207"/>
    <w:rsid w:val="001558D9"/>
    <w:rsid w:val="00164031"/>
    <w:rsid w:val="00190C4F"/>
    <w:rsid w:val="001A468D"/>
    <w:rsid w:val="001A601F"/>
    <w:rsid w:val="001B6497"/>
    <w:rsid w:val="001E1722"/>
    <w:rsid w:val="001E7A12"/>
    <w:rsid w:val="001F0DD6"/>
    <w:rsid w:val="00234B19"/>
    <w:rsid w:val="002429AB"/>
    <w:rsid w:val="00256862"/>
    <w:rsid w:val="002578AF"/>
    <w:rsid w:val="00283DCA"/>
    <w:rsid w:val="002A391D"/>
    <w:rsid w:val="002A601F"/>
    <w:rsid w:val="002D5173"/>
    <w:rsid w:val="00301A5C"/>
    <w:rsid w:val="003329B2"/>
    <w:rsid w:val="00334EB9"/>
    <w:rsid w:val="00347190"/>
    <w:rsid w:val="00352C18"/>
    <w:rsid w:val="00357351"/>
    <w:rsid w:val="00360DEC"/>
    <w:rsid w:val="00361F92"/>
    <w:rsid w:val="003734A2"/>
    <w:rsid w:val="00384830"/>
    <w:rsid w:val="003866AA"/>
    <w:rsid w:val="003937D8"/>
    <w:rsid w:val="003C47B8"/>
    <w:rsid w:val="003E4E3F"/>
    <w:rsid w:val="003E507B"/>
    <w:rsid w:val="003E6BA4"/>
    <w:rsid w:val="003F4874"/>
    <w:rsid w:val="003F6CDA"/>
    <w:rsid w:val="004024E1"/>
    <w:rsid w:val="004042A7"/>
    <w:rsid w:val="00475D49"/>
    <w:rsid w:val="00477051"/>
    <w:rsid w:val="00491A7C"/>
    <w:rsid w:val="004F4BC2"/>
    <w:rsid w:val="005028FF"/>
    <w:rsid w:val="00515738"/>
    <w:rsid w:val="00570B36"/>
    <w:rsid w:val="005726AD"/>
    <w:rsid w:val="0058072F"/>
    <w:rsid w:val="005833EA"/>
    <w:rsid w:val="00585377"/>
    <w:rsid w:val="005953BA"/>
    <w:rsid w:val="005A1AE6"/>
    <w:rsid w:val="005A78D6"/>
    <w:rsid w:val="005C7588"/>
    <w:rsid w:val="005D1A4D"/>
    <w:rsid w:val="005E602D"/>
    <w:rsid w:val="005F4CEF"/>
    <w:rsid w:val="005F7EF3"/>
    <w:rsid w:val="006258AC"/>
    <w:rsid w:val="0063230B"/>
    <w:rsid w:val="00637767"/>
    <w:rsid w:val="00664D4A"/>
    <w:rsid w:val="0069223F"/>
    <w:rsid w:val="006A564A"/>
    <w:rsid w:val="006A73A6"/>
    <w:rsid w:val="006B2646"/>
    <w:rsid w:val="006F1F94"/>
    <w:rsid w:val="006F62C0"/>
    <w:rsid w:val="00722B82"/>
    <w:rsid w:val="00735972"/>
    <w:rsid w:val="0074178C"/>
    <w:rsid w:val="00754B36"/>
    <w:rsid w:val="0076658A"/>
    <w:rsid w:val="00770237"/>
    <w:rsid w:val="00772134"/>
    <w:rsid w:val="00780186"/>
    <w:rsid w:val="00790B34"/>
    <w:rsid w:val="007A357A"/>
    <w:rsid w:val="007A3DE4"/>
    <w:rsid w:val="007C6733"/>
    <w:rsid w:val="007E0FB1"/>
    <w:rsid w:val="007F1541"/>
    <w:rsid w:val="00801387"/>
    <w:rsid w:val="00804E01"/>
    <w:rsid w:val="00810C55"/>
    <w:rsid w:val="00825CD5"/>
    <w:rsid w:val="0086024A"/>
    <w:rsid w:val="00883712"/>
    <w:rsid w:val="0089190D"/>
    <w:rsid w:val="008A19DD"/>
    <w:rsid w:val="008A34C6"/>
    <w:rsid w:val="008B27C9"/>
    <w:rsid w:val="008C6E5F"/>
    <w:rsid w:val="008D0EA7"/>
    <w:rsid w:val="008D1523"/>
    <w:rsid w:val="008F6B37"/>
    <w:rsid w:val="008F7FD0"/>
    <w:rsid w:val="00910F13"/>
    <w:rsid w:val="00976F53"/>
    <w:rsid w:val="00990D64"/>
    <w:rsid w:val="00992033"/>
    <w:rsid w:val="00992364"/>
    <w:rsid w:val="009C17EE"/>
    <w:rsid w:val="009D4F2D"/>
    <w:rsid w:val="009F52DF"/>
    <w:rsid w:val="00A01FCA"/>
    <w:rsid w:val="00A06E71"/>
    <w:rsid w:val="00A13116"/>
    <w:rsid w:val="00A13168"/>
    <w:rsid w:val="00A142E8"/>
    <w:rsid w:val="00A43612"/>
    <w:rsid w:val="00A60870"/>
    <w:rsid w:val="00A638AA"/>
    <w:rsid w:val="00A77AD0"/>
    <w:rsid w:val="00A80535"/>
    <w:rsid w:val="00A97CA7"/>
    <w:rsid w:val="00AD677D"/>
    <w:rsid w:val="00B0567A"/>
    <w:rsid w:val="00B15810"/>
    <w:rsid w:val="00B17A4D"/>
    <w:rsid w:val="00B42AC9"/>
    <w:rsid w:val="00B51EEB"/>
    <w:rsid w:val="00B60245"/>
    <w:rsid w:val="00B6053C"/>
    <w:rsid w:val="00B73232"/>
    <w:rsid w:val="00B74155"/>
    <w:rsid w:val="00B7777A"/>
    <w:rsid w:val="00B81B61"/>
    <w:rsid w:val="00BA11D8"/>
    <w:rsid w:val="00BB3D31"/>
    <w:rsid w:val="00BB6374"/>
    <w:rsid w:val="00BB76A6"/>
    <w:rsid w:val="00BF5BCD"/>
    <w:rsid w:val="00C01A7F"/>
    <w:rsid w:val="00C02469"/>
    <w:rsid w:val="00C063B5"/>
    <w:rsid w:val="00C24265"/>
    <w:rsid w:val="00C27D5C"/>
    <w:rsid w:val="00C35214"/>
    <w:rsid w:val="00C35C01"/>
    <w:rsid w:val="00C363AB"/>
    <w:rsid w:val="00C45465"/>
    <w:rsid w:val="00C53C1A"/>
    <w:rsid w:val="00C6113A"/>
    <w:rsid w:val="00C7633F"/>
    <w:rsid w:val="00C91E78"/>
    <w:rsid w:val="00CA01FD"/>
    <w:rsid w:val="00CA1A80"/>
    <w:rsid w:val="00CB040A"/>
    <w:rsid w:val="00CC2DD7"/>
    <w:rsid w:val="00CC722B"/>
    <w:rsid w:val="00CC76CF"/>
    <w:rsid w:val="00CD1829"/>
    <w:rsid w:val="00CD3215"/>
    <w:rsid w:val="00CD70C5"/>
    <w:rsid w:val="00CE4249"/>
    <w:rsid w:val="00CF43B9"/>
    <w:rsid w:val="00CF4461"/>
    <w:rsid w:val="00CF5D06"/>
    <w:rsid w:val="00D157C4"/>
    <w:rsid w:val="00D176B1"/>
    <w:rsid w:val="00D268EC"/>
    <w:rsid w:val="00D34C42"/>
    <w:rsid w:val="00D36E56"/>
    <w:rsid w:val="00D40A47"/>
    <w:rsid w:val="00D61ACC"/>
    <w:rsid w:val="00D66BAF"/>
    <w:rsid w:val="00D81025"/>
    <w:rsid w:val="00D866CC"/>
    <w:rsid w:val="00D95FC4"/>
    <w:rsid w:val="00DB6B1A"/>
    <w:rsid w:val="00DF31E6"/>
    <w:rsid w:val="00E33B8F"/>
    <w:rsid w:val="00E77826"/>
    <w:rsid w:val="00E8157B"/>
    <w:rsid w:val="00EA2460"/>
    <w:rsid w:val="00EE485A"/>
    <w:rsid w:val="00F12290"/>
    <w:rsid w:val="00F17346"/>
    <w:rsid w:val="00F202B1"/>
    <w:rsid w:val="00F40F19"/>
    <w:rsid w:val="00F42960"/>
    <w:rsid w:val="00F60C70"/>
    <w:rsid w:val="00F67674"/>
    <w:rsid w:val="00FA3AF1"/>
    <w:rsid w:val="00FB5EF7"/>
    <w:rsid w:val="00FC34F3"/>
    <w:rsid w:val="00FE2AF1"/>
    <w:rsid w:val="00FE6394"/>
    <w:rsid w:val="00FE6D2E"/>
    <w:rsid w:val="00FF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A879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374"/>
    <w:pPr>
      <w:spacing w:after="160" w:line="259" w:lineRule="auto"/>
    </w:pPr>
    <w:rPr>
      <w:rFonts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848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4830"/>
  </w:style>
  <w:style w:type="paragraph" w:styleId="Footer">
    <w:name w:val="footer"/>
    <w:basedOn w:val="Normal"/>
    <w:link w:val="FooterChar"/>
    <w:uiPriority w:val="99"/>
    <w:rsid w:val="003848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830"/>
  </w:style>
  <w:style w:type="table" w:styleId="TableGrid">
    <w:name w:val="Table Grid"/>
    <w:basedOn w:val="TableNormal"/>
    <w:uiPriority w:val="99"/>
    <w:rsid w:val="00FE2AF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4C6"/>
    <w:rPr>
      <w:rFonts w:ascii="Tahoma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6F1F94"/>
    <w:rPr>
      <w:rFonts w:cs="Calibri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374"/>
    <w:pPr>
      <w:spacing w:after="160" w:line="259" w:lineRule="auto"/>
    </w:pPr>
    <w:rPr>
      <w:rFonts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848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4830"/>
  </w:style>
  <w:style w:type="paragraph" w:styleId="Footer">
    <w:name w:val="footer"/>
    <w:basedOn w:val="Normal"/>
    <w:link w:val="FooterChar"/>
    <w:uiPriority w:val="99"/>
    <w:rsid w:val="003848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830"/>
  </w:style>
  <w:style w:type="table" w:styleId="TableGrid">
    <w:name w:val="Table Grid"/>
    <w:basedOn w:val="TableNormal"/>
    <w:uiPriority w:val="99"/>
    <w:rsid w:val="00FE2AF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4C6"/>
    <w:rPr>
      <w:rFonts w:ascii="Tahoma" w:hAnsi="Tahoma" w:cs="Tahoma"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6F1F94"/>
    <w:rPr>
      <w:rFonts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F733D-F8EA-444D-AC7F-5A9BBDAC5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FIȘĂ EXTRACȚIE, IZOLARE NEMATOZI CU CHIȘTI</vt:lpstr>
    </vt:vector>
  </TitlesOfParts>
  <Company>LCF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FIȘĂ EXTRACȚIE, IZOLARE NEMATOZI CU CHIȘTI</dc:title>
  <dc:creator>ANF</dc:creator>
  <cp:lastModifiedBy>LCCF</cp:lastModifiedBy>
  <cp:revision>2</cp:revision>
  <cp:lastPrinted>2025-03-13T08:42:00Z</cp:lastPrinted>
  <dcterms:created xsi:type="dcterms:W3CDTF">2025-04-01T10:55:00Z</dcterms:created>
  <dcterms:modified xsi:type="dcterms:W3CDTF">2025-04-01T10:55:00Z</dcterms:modified>
</cp:coreProperties>
</file>